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</w:rPr>
        <w:t xml:space="preserve">Către:</w:t>
      </w:r>
    </w:p>
    <w:p>
      <w:pPr>
        <w:spacing w:after="0"/>
      </w:pPr>
      <w:r>
        <w:t xml:space="preserve">ANAF – Direcția Generală Regională a Finanțelor Publice ……………………………………</w:t>
      </w:r>
    </w:p>
    <w:p>
      <w:pPr>
        <w:spacing w:after="400"/>
      </w:pPr>
      <w:r>
        <w:t xml:space="preserve">Serviciul de Registratură – Administrația Fiscală ………………………………………………</w:t>
      </w:r>
    </w:p>
    <w:p>
      <w:pPr>
        <w:spacing w:after="80" w:before="400"/>
        <w:jc w:val="center"/>
      </w:pPr>
      <w:r>
        <w:rPr>
          <w:b/>
          <w:bCs/>
          <w:sz w:val="28"/>
          <w:szCs w:val="28"/>
        </w:rPr>
        <w:t xml:space="preserve">NOTIFICARE</w:t>
      </w:r>
    </w:p>
    <w:p>
      <w:pPr>
        <w:spacing w:after="400"/>
        <w:jc w:val="center"/>
      </w:pPr>
      <w:r>
        <w:rPr>
          <w:b/>
          <w:bCs/>
          <w:sz w:val="24"/>
          <w:szCs w:val="24"/>
        </w:rPr>
        <w:t xml:space="preserve">privind cesiunea de părți sociale conform Legii 239/2020 și OUG 13/2026</w:t>
      </w:r>
    </w:p>
    <w:p>
      <w:pPr>
        <w:spacing w:after="200"/>
        <w:jc w:val="both"/>
      </w:pPr>
      <w:r>
        <w:rPr>
          <w:b/>
          <w:bCs/>
        </w:rPr>
        <w:t xml:space="preserve">Subsemnatul/Subsemnata </w:t>
      </w:r>
      <w:r>
        <w:t xml:space="preserve">…………………………………, cetățean român, născut/ă la data de …………… în ……………………, Jud. …………, domiciliat/ă în ……………………, Str. …………………… nr. ……, bl. ……, sc. ……, ap. ……, Jud. ……………, CNP ……………………………, identificat/ă cu C.I. seria …… nr. …………, emisă de SPCLEP …………………… la data de ……………, valabilă până la data de ……………,</w:t>
      </w:r>
    </w:p>
    <w:p>
      <w:pPr>
        <w:spacing w:after="200"/>
        <w:jc w:val="both"/>
      </w:pPr>
      <w:r>
        <w:t xml:space="preserve">în calitate de </w:t>
      </w:r>
      <w:r>
        <w:rPr>
          <w:i/>
          <w:iCs/>
        </w:rPr>
        <w:t xml:space="preserve">…………………………… </w:t>
      </w:r>
      <w:r>
        <w:t xml:space="preserve">(asociat unic / asociat / administrator)</w:t>
      </w:r>
      <w:r>
        <w:t xml:space="preserve"> al:</w:t>
      </w:r>
    </w:p>
    <w:p>
      <w:pPr>
        <w:spacing w:after="400"/>
        <w:jc w:val="both"/>
      </w:pPr>
      <w:r>
        <w:rPr>
          <w:b/>
          <w:bCs/>
        </w:rPr>
        <w:t xml:space="preserve">Societatea: </w:t>
      </w:r>
      <w:r>
        <w:t xml:space="preserve">…………………………… S.R.L., cu sediul în ……………………, Str. ……………………, Nr. ……, Jud. ……………, înregistrată la O.R.C. sub nr. J……/……/……, CUI ……………………,</w:t>
      </w:r>
    </w:p>
    <w:p>
      <w:pPr>
        <w:spacing w:after="200"/>
        <w:jc w:val="both"/>
      </w:pPr>
      <w:r>
        <w:t xml:space="preserve">în temeiul prevederilor </w:t>
      </w:r>
      <w:r>
        <w:rPr>
          <w:b/>
          <w:bCs/>
        </w:rPr>
        <w:t xml:space="preserve">Art. V din Legea 239/2020</w:t>
      </w:r>
      <w:r>
        <w:t xml:space="preserve"> (cu modificările ulterioare) și ale </w:t>
      </w:r>
      <w:r>
        <w:rPr>
          <w:b/>
          <w:bCs/>
        </w:rPr>
        <w:t xml:space="preserve">OUG 13/2026</w:t>
      </w:r>
      <w:r>
        <w:t xml:space="preserve">, prin prezenta vă notific cu privire la modificarea structurii capitalului social al societății, intervenită ca urmare a cesiunii de părți sociale, după cum urmează:</w:t>
      </w:r>
    </w:p>
    <w:p>
      <w:pPr>
        <w:spacing w:after="80"/>
        <w:jc w:val="both"/>
      </w:pPr>
      <w:r>
        <w:rPr>
          <w:b/>
          <w:bCs/>
        </w:rPr>
        <w:t xml:space="preserve">Cedent: </w:t>
      </w:r>
      <w:r>
        <w:t xml:space="preserve">…………………………… (CNP ……………………………)</w:t>
      </w:r>
    </w:p>
    <w:p>
      <w:pPr>
        <w:spacing w:after="80"/>
        <w:jc w:val="both"/>
      </w:pPr>
      <w:r>
        <w:rPr>
          <w:b/>
          <w:bCs/>
        </w:rPr>
        <w:t xml:space="preserve">Cesionar: </w:t>
      </w:r>
      <w:r>
        <w:t xml:space="preserve">…………………………… (CNP ……………………………)</w:t>
      </w:r>
    </w:p>
    <w:p>
      <w:pPr>
        <w:spacing w:after="80"/>
        <w:jc w:val="both"/>
      </w:pPr>
      <w:r>
        <w:rPr>
          <w:b/>
          <w:bCs/>
        </w:rPr>
        <w:t xml:space="preserve">Obiectul cesiunii: </w:t>
      </w:r>
      <w:r>
        <w:t xml:space="preserve">…… părți sociale, cu o valoare nominală de …… lei fiecare, în valoare totală de …… lei.</w:t>
      </w:r>
    </w:p>
    <w:p>
      <w:pPr>
        <w:spacing w:after="80"/>
        <w:jc w:val="both"/>
      </w:pPr>
      <w:r>
        <w:rPr>
          <w:b/>
          <w:bCs/>
        </w:rPr>
        <w:t xml:space="preserve">Prețul cesiunii: </w:t>
      </w:r>
      <w:r>
        <w:t xml:space="preserve">…… lei.</w:t>
      </w:r>
    </w:p>
    <w:p>
      <w:pPr>
        <w:spacing w:after="200" w:before="200"/>
        <w:jc w:val="both"/>
      </w:pPr>
      <w:r>
        <w:rPr>
          <w:b/>
          <w:bCs/>
        </w:rPr>
        <w:t xml:space="preserve">Configurația asociaților după cesiune:</w:t>
      </w:r>
    </w:p>
    <w:p>
      <w:pPr>
        <w:spacing w:after="80"/>
        <w:ind w:left="360"/>
      </w:pPr>
      <w:r>
        <w:t xml:space="preserve">1. …………………………… – …… părți sociale, în valoare totală de …… lei, reprezentând ……% din capitalul social;</w:t>
      </w:r>
    </w:p>
    <w:p>
      <w:pPr>
        <w:spacing w:after="200"/>
        <w:ind w:left="360"/>
      </w:pPr>
      <w:r>
        <w:t xml:space="preserve">2. …………………………… – …… părți sociale, în valoare totală de …… lei, reprezentând ……% din capitalul social.</w:t>
      </w:r>
    </w:p>
    <w:p>
      <w:pPr>
        <w:spacing w:after="200" w:before="200"/>
        <w:jc w:val="both"/>
      </w:pPr>
      <w:r>
        <w:t xml:space="preserve">În acest sens, vă transmitem anexate următoarele documente:</w:t>
      </w:r>
    </w:p>
    <w:p>
      <w:pPr>
        <w:spacing w:after="80"/>
        <w:ind w:left="360"/>
      </w:pPr>
      <w:r>
        <w:t xml:space="preserve">1. Hotărârea Adunării Generale a Asociaților nr. …… din data de ……………;</w:t>
      </w:r>
    </w:p>
    <w:p>
      <w:pPr>
        <w:spacing w:after="80"/>
        <w:ind w:left="360"/>
      </w:pPr>
      <w:r>
        <w:t xml:space="preserve">2. Contractul de cesiune părți sociale din data de ……………;</w:t>
      </w:r>
    </w:p>
    <w:p>
      <w:pPr>
        <w:spacing w:after="200"/>
        <w:ind w:left="360"/>
      </w:pPr>
      <w:r>
        <w:t xml:space="preserve">3. Actul Constitutiv actualizat al societății din data de …………….</w:t>
      </w:r>
    </w:p>
    <w:p>
      <w:pPr>
        <w:spacing w:after="400" w:before="200"/>
        <w:jc w:val="both"/>
      </w:pPr>
      <w:r>
        <w:t xml:space="preserve">Vă rugăm să înregistrați prezenta notificare și să ne eliberați numărul de înregistrare necesar depunerii dosarului la Oficiul Național al Registrului Comerțului (ONRC).</w:t>
      </w:r>
    </w:p>
    <w:p>
      <w:pPr>
        <w:spacing w:after="0"/>
      </w:pPr>
      <w:r>
        <w:t xml:space="preserve">Data: ……………</w:t>
      </w:r>
    </w:p>
    <w:p>
      <w:pPr>
        <w:spacing w:before="400"/>
      </w:pPr>
      <w:r>
        <w:t xml:space="preserve">Numele și prenumele: ……………………………</w:t>
      </w:r>
    </w:p>
    <w:p>
      <w:pPr>
        <w:spacing w:after="0"/>
      </w:pPr>
      <w:r>
        <w:t xml:space="preserve">Semnătura: ……………………………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2026-03-25T18:44:13.680Z</dcterms:created>
  <dcterms:modified xsi:type="dcterms:W3CDTF">2026-03-25T18:44:13.681Z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